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4AC55519" w:rsidR="002C2C81" w:rsidRPr="001E0789" w:rsidRDefault="000E32BC" w:rsidP="000E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 w:rsidR="00BD3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020F5FF2" w:rsidR="001E0789" w:rsidRPr="001E0789" w:rsidRDefault="001E0789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 w:rsidR="00BD3018">
              <w:rPr>
                <w:rFonts w:ascii="Times New Roman" w:hAnsi="Times New Roman"/>
                <w:sz w:val="24"/>
                <w:szCs w:val="24"/>
              </w:rPr>
              <w:t>безвозмездной передачи имущества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EDE3D0D" w14:textId="0D39D3B6" w:rsidR="00847DFD" w:rsidRDefault="001E0789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proofErr w:type="gramStart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BD3018">
              <w:rPr>
                <w:rFonts w:ascii="Times New Roman" w:hAnsi="Times New Roman"/>
                <w:sz w:val="24"/>
                <w:szCs w:val="24"/>
              </w:rPr>
              <w:t>принимающая сторона</w:t>
            </w:r>
            <w:r w:rsidR="00847D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A7C218" w14:textId="52A17C5D" w:rsidR="001E0789" w:rsidRPr="001E0789" w:rsidRDefault="001E0789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 w:rsidR="00BD3018">
              <w:rPr>
                <w:rFonts w:ascii="Times New Roman" w:hAnsi="Times New Roman"/>
                <w:sz w:val="24"/>
                <w:szCs w:val="24"/>
              </w:rPr>
              <w:t>«МИНСК КРИСТАЛЛ»  управляющая компания холдинга «МИНСК КРИСТАЛЛ ГРУПП»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8">
              <w:rPr>
                <w:rFonts w:ascii="Times New Roman" w:hAnsi="Times New Roman"/>
                <w:sz w:val="24"/>
                <w:szCs w:val="24"/>
              </w:rPr>
              <w:t>- передающая сторона</w:t>
            </w:r>
            <w:r w:rsidR="00847D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18AA248A" w:rsidR="002C2C81" w:rsidRPr="001E0789" w:rsidRDefault="00BD3018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Стеклобутылка</w:t>
            </w:r>
            <w:proofErr w:type="spellEnd"/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FDCDDDF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абзац 2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115FE257" w:rsid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32BC">
              <w:rPr>
                <w:rFonts w:ascii="Times New Roman" w:hAnsi="Times New Roman"/>
                <w:sz w:val="24"/>
                <w:szCs w:val="24"/>
              </w:rPr>
              <w:t>286 416,00</w:t>
            </w:r>
            <w:r w:rsidR="00BD3018" w:rsidRPr="00BD3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2A49A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A0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2A49A0">
              <w:rPr>
                <w:rFonts w:ascii="Times New Roman" w:hAnsi="Times New Roman"/>
              </w:rPr>
              <w:t>и (или)</w:t>
            </w:r>
            <w:r w:rsidR="00391325" w:rsidRPr="002A49A0">
              <w:t xml:space="preserve"> </w:t>
            </w:r>
            <w:r w:rsidRPr="002A49A0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28012778" w:rsidR="002C2C81" w:rsidRPr="002A49A0" w:rsidRDefault="001647FC" w:rsidP="000E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A0"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> </w:t>
            </w:r>
            <w:r w:rsidR="000E32BC">
              <w:rPr>
                <w:rFonts w:ascii="Times New Roman" w:hAnsi="Times New Roman"/>
                <w:sz w:val="24"/>
                <w:szCs w:val="24"/>
              </w:rPr>
              <w:t>130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 w:rsidRPr="002A49A0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0" w:name="a801"/>
      <w:bookmarkEnd w:id="0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  <w:bookmarkStart w:id="1" w:name="_GoBack"/>
      <w:bookmarkEnd w:id="1"/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0E32BC"/>
    <w:rsid w:val="00103859"/>
    <w:rsid w:val="00104B9D"/>
    <w:rsid w:val="001647FC"/>
    <w:rsid w:val="00166422"/>
    <w:rsid w:val="001E0789"/>
    <w:rsid w:val="002158C9"/>
    <w:rsid w:val="00224F25"/>
    <w:rsid w:val="002929FA"/>
    <w:rsid w:val="002A49A0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F22FE"/>
    <w:rsid w:val="008056F4"/>
    <w:rsid w:val="00806B47"/>
    <w:rsid w:val="00847DFD"/>
    <w:rsid w:val="00882025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AF63E7"/>
    <w:rsid w:val="00B10741"/>
    <w:rsid w:val="00B47FA1"/>
    <w:rsid w:val="00B65B72"/>
    <w:rsid w:val="00BD3018"/>
    <w:rsid w:val="00BE36AE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14</cp:revision>
  <dcterms:created xsi:type="dcterms:W3CDTF">2023-09-12T11:18:00Z</dcterms:created>
  <dcterms:modified xsi:type="dcterms:W3CDTF">2025-08-04T05:31:00Z</dcterms:modified>
</cp:coreProperties>
</file>